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BC7A" w14:textId="12F99703" w:rsidR="00113689" w:rsidRDefault="00AA0EF0" w:rsidP="00F204F6">
      <w:pPr>
        <w:pStyle w:val="Overskrift1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 wp14:anchorId="245C07C6" wp14:editId="75F35465">
            <wp:simplePos x="0" y="0"/>
            <wp:positionH relativeFrom="page">
              <wp:posOffset>1080135</wp:posOffset>
            </wp:positionH>
            <wp:positionV relativeFrom="page">
              <wp:posOffset>575945</wp:posOffset>
            </wp:positionV>
            <wp:extent cx="2124075" cy="323850"/>
            <wp:effectExtent l="0" t="0" r="0" b="0"/>
            <wp:wrapNone/>
            <wp:docPr id="4" name="Logo" descr="Beskrivelse: U:\Domea\Jobs\5539_Skabelonprojekt - fase 1\work\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eskrivelse: U:\Domea\Jobs\5539_Skabelonprojekt - fase 1\work\Logo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170EE" w14:textId="77777777" w:rsidR="00113689" w:rsidRDefault="00113689" w:rsidP="00113689">
      <w:pPr>
        <w:pStyle w:val="Overskrift1"/>
        <w:rPr>
          <w:b/>
          <w:sz w:val="19"/>
          <w:szCs w:val="19"/>
        </w:rPr>
      </w:pPr>
    </w:p>
    <w:p w14:paraId="087647C9" w14:textId="77777777" w:rsidR="00F204F6" w:rsidRPr="00113689" w:rsidRDefault="00F204F6" w:rsidP="00113689">
      <w:pPr>
        <w:pStyle w:val="Overskrift1"/>
        <w:rPr>
          <w:b/>
          <w:sz w:val="19"/>
          <w:szCs w:val="19"/>
        </w:rPr>
      </w:pPr>
      <w:r w:rsidRPr="00113689">
        <w:rPr>
          <w:b/>
          <w:sz w:val="19"/>
          <w:szCs w:val="19"/>
        </w:rPr>
        <w:t>Forslag til en forretningsorden for afdelingsbestyrelsen</w:t>
      </w:r>
    </w:p>
    <w:p w14:paraId="3CAC9E18" w14:textId="77777777" w:rsidR="00113689" w:rsidRDefault="00113689" w:rsidP="00F204F6">
      <w:pPr>
        <w:rPr>
          <w:szCs w:val="19"/>
        </w:rPr>
      </w:pPr>
    </w:p>
    <w:p w14:paraId="4539E1C6" w14:textId="77777777" w:rsidR="00F204F6" w:rsidRPr="00113689" w:rsidRDefault="00F204F6" w:rsidP="00F204F6">
      <w:pPr>
        <w:rPr>
          <w:szCs w:val="19"/>
        </w:rPr>
      </w:pPr>
      <w:r w:rsidRPr="00113689">
        <w:rPr>
          <w:szCs w:val="19"/>
        </w:rPr>
        <w:t xml:space="preserve">For mange nye medlemmer af </w:t>
      </w:r>
      <w:r w:rsidR="004F2284">
        <w:rPr>
          <w:szCs w:val="19"/>
        </w:rPr>
        <w:t xml:space="preserve">en </w:t>
      </w:r>
      <w:r w:rsidRPr="00113689">
        <w:rPr>
          <w:szCs w:val="19"/>
        </w:rPr>
        <w:t>afdelingsbestyrelse</w:t>
      </w:r>
      <w:r w:rsidR="004F2284">
        <w:rPr>
          <w:szCs w:val="19"/>
        </w:rPr>
        <w:t xml:space="preserve"> </w:t>
      </w:r>
      <w:r w:rsidRPr="00113689">
        <w:rPr>
          <w:szCs w:val="19"/>
        </w:rPr>
        <w:t>vil arbejdet i en bestyrelse være uvant. Det er derfor altid en god ide at aftale nogle regler om, hvem der gør hvad. Bolig</w:t>
      </w:r>
      <w:r w:rsidR="005E3A3F">
        <w:rPr>
          <w:szCs w:val="19"/>
        </w:rPr>
        <w:t>o</w:t>
      </w:r>
      <w:r w:rsidR="005E3A3F">
        <w:rPr>
          <w:szCs w:val="19"/>
        </w:rPr>
        <w:t>r</w:t>
      </w:r>
      <w:r w:rsidR="005E3A3F">
        <w:rPr>
          <w:szCs w:val="19"/>
        </w:rPr>
        <w:t>ganisationens</w:t>
      </w:r>
      <w:r w:rsidRPr="00113689">
        <w:rPr>
          <w:szCs w:val="19"/>
        </w:rPr>
        <w:t xml:space="preserve"> vedtægter bestemmer, at afdelingsbestyrelsen selv kan fastsætte en forre</w:t>
      </w:r>
      <w:r w:rsidRPr="00113689">
        <w:rPr>
          <w:szCs w:val="19"/>
        </w:rPr>
        <w:t>t</w:t>
      </w:r>
      <w:r w:rsidRPr="00113689">
        <w:rPr>
          <w:szCs w:val="19"/>
        </w:rPr>
        <w:t>ningsorden. I så fald skal forretningsordenen sendes til organisationsbestyrelsen til orient</w:t>
      </w:r>
      <w:r w:rsidRPr="00113689">
        <w:rPr>
          <w:szCs w:val="19"/>
        </w:rPr>
        <w:t>e</w:t>
      </w:r>
      <w:r w:rsidRPr="00113689">
        <w:rPr>
          <w:szCs w:val="19"/>
        </w:rPr>
        <w:t>ring</w:t>
      </w:r>
      <w:r w:rsidR="005E4CDE" w:rsidRPr="00113689">
        <w:rPr>
          <w:szCs w:val="19"/>
        </w:rPr>
        <w:t xml:space="preserve">. </w:t>
      </w:r>
      <w:r w:rsidRPr="00113689">
        <w:rPr>
          <w:szCs w:val="19"/>
        </w:rPr>
        <w:t>Men det kan være svært, præcist at fastsætte en forretningsorden på det første møde e</w:t>
      </w:r>
      <w:r w:rsidRPr="00113689">
        <w:rPr>
          <w:szCs w:val="19"/>
        </w:rPr>
        <w:t>f</w:t>
      </w:r>
      <w:r w:rsidRPr="00113689">
        <w:rPr>
          <w:szCs w:val="19"/>
        </w:rPr>
        <w:t xml:space="preserve">ter afdelingsmødet. </w:t>
      </w:r>
    </w:p>
    <w:p w14:paraId="589747B6" w14:textId="77777777" w:rsidR="00F204F6" w:rsidRPr="00113689" w:rsidRDefault="00F204F6" w:rsidP="00F204F6">
      <w:pPr>
        <w:rPr>
          <w:szCs w:val="19"/>
        </w:rPr>
      </w:pPr>
    </w:p>
    <w:p w14:paraId="3EA708B4" w14:textId="77777777" w:rsidR="00F204F6" w:rsidRPr="00113689" w:rsidRDefault="00F204F6" w:rsidP="00F204F6">
      <w:pPr>
        <w:rPr>
          <w:szCs w:val="19"/>
        </w:rPr>
      </w:pPr>
      <w:r w:rsidRPr="00113689">
        <w:rPr>
          <w:szCs w:val="19"/>
        </w:rPr>
        <w:t xml:space="preserve">Derfor har </w:t>
      </w:r>
      <w:r w:rsidR="00773E1B">
        <w:rPr>
          <w:szCs w:val="19"/>
        </w:rPr>
        <w:t>Domea.dk</w:t>
      </w:r>
      <w:r w:rsidRPr="00113689">
        <w:rPr>
          <w:szCs w:val="19"/>
        </w:rPr>
        <w:t xml:space="preserve"> udarbejdet e</w:t>
      </w:r>
      <w:r w:rsidR="005E4CDE" w:rsidRPr="00113689">
        <w:rPr>
          <w:szCs w:val="19"/>
        </w:rPr>
        <w:t xml:space="preserve">t </w:t>
      </w:r>
      <w:r w:rsidR="005E4CDE" w:rsidRPr="004F2284">
        <w:rPr>
          <w:szCs w:val="19"/>
        </w:rPr>
        <w:t>forslag</w:t>
      </w:r>
      <w:r w:rsidR="005E4CDE" w:rsidRPr="00113689">
        <w:rPr>
          <w:szCs w:val="19"/>
        </w:rPr>
        <w:t xml:space="preserve"> til en forretningsorden som</w:t>
      </w:r>
      <w:r w:rsidRPr="00113689">
        <w:rPr>
          <w:szCs w:val="19"/>
        </w:rPr>
        <w:t xml:space="preserve"> </w:t>
      </w:r>
      <w:r w:rsidR="005E4CDE" w:rsidRPr="00113689">
        <w:rPr>
          <w:szCs w:val="19"/>
        </w:rPr>
        <w:t>afdelingsbestyrelsen</w:t>
      </w:r>
      <w:r w:rsidRPr="00113689">
        <w:rPr>
          <w:szCs w:val="19"/>
        </w:rPr>
        <w:t xml:space="preserve"> kan</w:t>
      </w:r>
      <w:r w:rsidR="005E4CDE" w:rsidRPr="00113689">
        <w:rPr>
          <w:szCs w:val="19"/>
        </w:rPr>
        <w:t xml:space="preserve"> tage udgangspunkt i</w:t>
      </w:r>
      <w:r w:rsidR="00113689" w:rsidRPr="00113689">
        <w:rPr>
          <w:szCs w:val="19"/>
        </w:rPr>
        <w:t xml:space="preserve"> ved</w:t>
      </w:r>
      <w:r w:rsidRPr="00113689">
        <w:rPr>
          <w:szCs w:val="19"/>
        </w:rPr>
        <w:t xml:space="preserve"> </w:t>
      </w:r>
      <w:r w:rsidR="005E4CDE" w:rsidRPr="00113689">
        <w:rPr>
          <w:szCs w:val="19"/>
        </w:rPr>
        <w:t>udarbejdelse af egen forretningsorden.</w:t>
      </w:r>
      <w:r w:rsidRPr="00113689">
        <w:rPr>
          <w:szCs w:val="19"/>
        </w:rPr>
        <w:t xml:space="preserve"> Forretningsordenen bør løbende revideres, så de siddende medlemmer er enige om indholdet. </w:t>
      </w:r>
    </w:p>
    <w:p w14:paraId="2905B756" w14:textId="77777777" w:rsidR="00F204F6" w:rsidRPr="00113689" w:rsidRDefault="00F204F6" w:rsidP="00F204F6">
      <w:pPr>
        <w:pStyle w:val="Brdtekst"/>
        <w:rPr>
          <w:szCs w:val="19"/>
        </w:rPr>
      </w:pPr>
    </w:p>
    <w:p w14:paraId="5B571ED4" w14:textId="77777777" w:rsidR="00F204F6" w:rsidRPr="00113689" w:rsidRDefault="00773E1B" w:rsidP="00F204F6">
      <w:pPr>
        <w:pStyle w:val="Brdtekst"/>
        <w:rPr>
          <w:szCs w:val="19"/>
        </w:rPr>
      </w:pPr>
      <w:r>
        <w:rPr>
          <w:szCs w:val="19"/>
        </w:rPr>
        <w:t>Følgende er Domea.dks</w:t>
      </w:r>
      <w:r w:rsidR="00F204F6" w:rsidRPr="00113689">
        <w:rPr>
          <w:szCs w:val="19"/>
        </w:rPr>
        <w:t xml:space="preserve"> </w:t>
      </w:r>
      <w:r w:rsidR="00F204F6" w:rsidRPr="004F2284">
        <w:rPr>
          <w:b/>
          <w:szCs w:val="19"/>
        </w:rPr>
        <w:t>forslag</w:t>
      </w:r>
      <w:r w:rsidR="00F204F6" w:rsidRPr="00113689">
        <w:rPr>
          <w:szCs w:val="19"/>
        </w:rPr>
        <w:t xml:space="preserve"> til, hvad en fo</w:t>
      </w:r>
      <w:r w:rsidR="00F204F6" w:rsidRPr="00113689">
        <w:rPr>
          <w:szCs w:val="19"/>
        </w:rPr>
        <w:t>r</w:t>
      </w:r>
      <w:r w:rsidR="00F204F6" w:rsidRPr="00113689">
        <w:rPr>
          <w:szCs w:val="19"/>
        </w:rPr>
        <w:t>retningsorden kan indeholde:</w:t>
      </w:r>
    </w:p>
    <w:p w14:paraId="38469AE2" w14:textId="77777777" w:rsidR="00F204F6" w:rsidRPr="00113689" w:rsidRDefault="00F204F6" w:rsidP="00F204F6">
      <w:pPr>
        <w:pStyle w:val="Brdtekst"/>
        <w:rPr>
          <w:b/>
          <w:bCs/>
          <w:szCs w:val="19"/>
        </w:rPr>
      </w:pPr>
    </w:p>
    <w:p w14:paraId="07B0B136" w14:textId="77777777" w:rsidR="00773E1B" w:rsidRDefault="00773E1B" w:rsidP="00F204F6">
      <w:pPr>
        <w:pStyle w:val="Brdtekst"/>
        <w:rPr>
          <w:b/>
          <w:bCs/>
        </w:rPr>
        <w:sectPr w:rsidR="00773E1B" w:rsidSect="00773E1B">
          <w:headerReference w:type="even" r:id="rId12"/>
          <w:headerReference w:type="default" r:id="rId13"/>
          <w:footerReference w:type="even" r:id="rId14"/>
          <w:footerReference w:type="default" r:id="rId15"/>
          <w:pgSz w:w="11901" w:h="16840"/>
          <w:pgMar w:top="1985" w:right="1304" w:bottom="2098" w:left="1701" w:header="1588" w:footer="709" w:gutter="0"/>
          <w:pgNumType w:start="1"/>
          <w:cols w:space="708"/>
          <w:titlePg/>
        </w:sectPr>
      </w:pPr>
    </w:p>
    <w:p w14:paraId="208B27AE" w14:textId="77777777" w:rsidR="00F204F6" w:rsidRDefault="00F204F6" w:rsidP="00F204F6">
      <w:pPr>
        <w:pStyle w:val="Brdtekst"/>
        <w:rPr>
          <w:b/>
          <w:bCs/>
        </w:rPr>
      </w:pPr>
    </w:p>
    <w:p w14:paraId="157E077E" w14:textId="06C90D7C" w:rsidR="005E4CDE" w:rsidRPr="005E4CDE" w:rsidRDefault="00AA0EF0" w:rsidP="005E4CDE">
      <w:pPr>
        <w:pStyle w:val="Overskrift2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A30082" wp14:editId="3ACA87D0">
            <wp:simplePos x="0" y="0"/>
            <wp:positionH relativeFrom="page">
              <wp:posOffset>1080135</wp:posOffset>
            </wp:positionH>
            <wp:positionV relativeFrom="page">
              <wp:posOffset>575945</wp:posOffset>
            </wp:positionV>
            <wp:extent cx="2124075" cy="323850"/>
            <wp:effectExtent l="0" t="0" r="0" b="0"/>
            <wp:wrapNone/>
            <wp:docPr id="5" name="Logo" descr="Beskrivelse: U:\Domea\Jobs\5539_Skabelonprojekt - fase 1\work\Logo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Beskrivelse: U:\Domea\Jobs\5539_Skabelonprojekt - fase 1\work\Logo.e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CDE" w:rsidRPr="005E4CDE">
        <w:t xml:space="preserve">BOLIGORGANISATION </w:t>
      </w:r>
      <w:r w:rsidR="00113689" w:rsidRPr="00692DF6">
        <w:t>[</w:t>
      </w:r>
      <w:r w:rsidR="00113689">
        <w:rPr>
          <w:color w:val="FF0000"/>
        </w:rPr>
        <w:t>xx</w:t>
      </w:r>
      <w:r w:rsidR="00113689" w:rsidRPr="00692DF6">
        <w:t>]</w:t>
      </w:r>
      <w:r w:rsidR="00113689">
        <w:t xml:space="preserve"> </w:t>
      </w:r>
      <w:r w:rsidR="005E4CDE" w:rsidRPr="005E4CDE">
        <w:t xml:space="preserve">, AFDELING </w:t>
      </w:r>
      <w:r w:rsidR="00113689" w:rsidRPr="00692DF6">
        <w:t>[</w:t>
      </w:r>
      <w:r w:rsidR="00113689">
        <w:rPr>
          <w:color w:val="FF0000"/>
        </w:rPr>
        <w:t>xx</w:t>
      </w:r>
      <w:r w:rsidR="00113689" w:rsidRPr="00692DF6">
        <w:t>]</w:t>
      </w:r>
    </w:p>
    <w:p w14:paraId="1EF238FA" w14:textId="77777777" w:rsidR="00F204F6" w:rsidRDefault="00F204F6" w:rsidP="00F204F6">
      <w:pPr>
        <w:jc w:val="both"/>
      </w:pPr>
    </w:p>
    <w:p w14:paraId="4D809E3E" w14:textId="77777777" w:rsidR="00F204F6" w:rsidRDefault="00F204F6" w:rsidP="00F204F6">
      <w:pPr>
        <w:pStyle w:val="Overskrift2"/>
        <w:jc w:val="center"/>
      </w:pPr>
      <w:r>
        <w:t>FORRETNINGSORDEN FOR AFDELINGSBESTYRELSEN</w:t>
      </w:r>
    </w:p>
    <w:p w14:paraId="5A439F0B" w14:textId="77777777" w:rsidR="00F204F6" w:rsidRDefault="00F204F6" w:rsidP="00F204F6">
      <w:pPr>
        <w:pStyle w:val="Overskrift2"/>
        <w:jc w:val="center"/>
      </w:pPr>
    </w:p>
    <w:p w14:paraId="6F393FC3" w14:textId="77777777" w:rsidR="00F204F6" w:rsidRDefault="00F204F6" w:rsidP="00F204F6">
      <w:pPr>
        <w:jc w:val="center"/>
        <w:rPr>
          <w:b/>
          <w:bCs/>
        </w:rPr>
      </w:pPr>
    </w:p>
    <w:p w14:paraId="025002B8" w14:textId="77777777" w:rsidR="00F204F6" w:rsidRDefault="00F204F6" w:rsidP="00F204F6">
      <w:pPr>
        <w:jc w:val="both"/>
      </w:pPr>
    </w:p>
    <w:p w14:paraId="52850F74" w14:textId="77777777" w:rsidR="00F204F6" w:rsidRDefault="00F204F6" w:rsidP="00F204F6">
      <w:pPr>
        <w:jc w:val="both"/>
      </w:pPr>
    </w:p>
    <w:p w14:paraId="55AEC157" w14:textId="77777777" w:rsidR="00F204F6" w:rsidRDefault="00773E1B" w:rsidP="00F204F6">
      <w:pPr>
        <w:jc w:val="both"/>
      </w:pPr>
      <w:r>
        <w:t>Som retningslinj</w:t>
      </w:r>
      <w:r w:rsidR="00F204F6">
        <w:t>er for afdelingsbestyrelsens arbejde gælder sammen med boligorganisati</w:t>
      </w:r>
      <w:r w:rsidR="00F204F6">
        <w:t>o</w:t>
      </w:r>
      <w:r w:rsidR="00F204F6">
        <w:t>nens vedtægter følgende bestemmelser:</w:t>
      </w:r>
    </w:p>
    <w:p w14:paraId="2C3BFC2D" w14:textId="77777777" w:rsidR="00F204F6" w:rsidRDefault="00F204F6" w:rsidP="00F204F6">
      <w:pPr>
        <w:pStyle w:val="Brdtekst"/>
        <w:rPr>
          <w:b/>
          <w:bCs/>
        </w:rPr>
      </w:pPr>
    </w:p>
    <w:p w14:paraId="14460E76" w14:textId="77777777" w:rsidR="00F204F6" w:rsidRDefault="00F204F6" w:rsidP="00F204F6">
      <w:pPr>
        <w:pStyle w:val="Brdtekst"/>
        <w:rPr>
          <w:b/>
          <w:bCs/>
        </w:rPr>
      </w:pPr>
      <w:r>
        <w:rPr>
          <w:b/>
          <w:bCs/>
        </w:rPr>
        <w:t>Afdelingsbestyrelsens opgaver</w:t>
      </w:r>
    </w:p>
    <w:p w14:paraId="5EA57C9D" w14:textId="77777777" w:rsidR="00F204F6" w:rsidRDefault="00F204F6" w:rsidP="00F204F6">
      <w:pPr>
        <w:pStyle w:val="Brdtekst"/>
        <w:rPr>
          <w:b/>
          <w:bCs/>
        </w:rPr>
      </w:pPr>
    </w:p>
    <w:p w14:paraId="0DAA7246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Afdelingsbestyrelsen fungerer som tillidsrepræsentanter for beboerne i afdelingen og samarbejder med beboerne, boligorganisationen og administrationen om forhold i afd</w:t>
      </w:r>
      <w:r>
        <w:t>e</w:t>
      </w:r>
      <w:r>
        <w:t xml:space="preserve">lingen. </w:t>
      </w:r>
    </w:p>
    <w:p w14:paraId="5EEE95BC" w14:textId="77777777" w:rsidR="00F204F6" w:rsidRDefault="00F204F6" w:rsidP="00F204F6">
      <w:pPr>
        <w:pStyle w:val="Brdtekst"/>
        <w:tabs>
          <w:tab w:val="clear" w:pos="170"/>
        </w:tabs>
      </w:pPr>
    </w:p>
    <w:p w14:paraId="01F330E1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 xml:space="preserve">Afdelingsbestyrelsen medvirker til udvikling af beboernes trivsel ved </w:t>
      </w:r>
      <w:r w:rsidR="005E4CDE">
        <w:t>blandt andet</w:t>
      </w:r>
      <w:r>
        <w:t xml:space="preserve"> at fremsætte </w:t>
      </w:r>
      <w:r w:rsidR="00433990">
        <w:t>f</w:t>
      </w:r>
      <w:r>
        <w:t>o</w:t>
      </w:r>
      <w:r>
        <w:t>r</w:t>
      </w:r>
      <w:r>
        <w:t>slag til aktiviteter og arbejder i afdelingen. Forslagene udarbejdes</w:t>
      </w:r>
      <w:r w:rsidR="005E3A3F">
        <w:t xml:space="preserve"> normalt</w:t>
      </w:r>
      <w:r>
        <w:t xml:space="preserve"> i samarbejde med </w:t>
      </w:r>
      <w:r w:rsidR="00773E1B">
        <w:t>administrationen</w:t>
      </w:r>
      <w:r>
        <w:t>. Afdelingsbestyrelsen fremlægger forslagene for a</w:t>
      </w:r>
      <w:r>
        <w:t>f</w:t>
      </w:r>
      <w:r>
        <w:t>delingsmødet til godkende</w:t>
      </w:r>
      <w:r>
        <w:t>l</w:t>
      </w:r>
      <w:r>
        <w:t xml:space="preserve">se. </w:t>
      </w:r>
    </w:p>
    <w:p w14:paraId="69A6EA92" w14:textId="77777777" w:rsidR="00F204F6" w:rsidRDefault="00F204F6" w:rsidP="00F204F6">
      <w:pPr>
        <w:pStyle w:val="Brdtekst"/>
        <w:tabs>
          <w:tab w:val="clear" w:pos="170"/>
        </w:tabs>
      </w:pPr>
    </w:p>
    <w:p w14:paraId="4381E425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 xml:space="preserve">En gang om året gennemgår afdelingsbestyrelsens medlemmer </w:t>
      </w:r>
      <w:r w:rsidR="00773E1B">
        <w:t>afdelingens vedligeho</w:t>
      </w:r>
      <w:r w:rsidR="00773E1B">
        <w:t>l</w:t>
      </w:r>
      <w:r w:rsidR="00773E1B">
        <w:t xml:space="preserve">delse og renholdelse </w:t>
      </w:r>
      <w:r>
        <w:t xml:space="preserve">sammen med en repræsentant for </w:t>
      </w:r>
      <w:r w:rsidR="00773E1B">
        <w:t>administrationen</w:t>
      </w:r>
      <w:r>
        <w:t xml:space="preserve">. På grundlag af denne gennemgang laver </w:t>
      </w:r>
      <w:r w:rsidR="00773E1B">
        <w:t>administrationen</w:t>
      </w:r>
      <w:r>
        <w:t xml:space="preserve"> et oplæg om gennemførelse og økonom</w:t>
      </w:r>
      <w:r>
        <w:t>i</w:t>
      </w:r>
      <w:r>
        <w:t>ske konsekvenser af de foreslåede arbejder og aktiviteter, som indarbejdes i afdeli</w:t>
      </w:r>
      <w:r>
        <w:t>n</w:t>
      </w:r>
      <w:r>
        <w:t>gens vedligeholdelsesplan eller i selvstændige forslag, som skal forelægges afdeling</w:t>
      </w:r>
      <w:r>
        <w:t>s</w:t>
      </w:r>
      <w:r>
        <w:t>mødet til go</w:t>
      </w:r>
      <w:r>
        <w:t>d</w:t>
      </w:r>
      <w:r>
        <w:t xml:space="preserve">kendelse. </w:t>
      </w:r>
    </w:p>
    <w:p w14:paraId="691A28A5" w14:textId="77777777" w:rsidR="00F204F6" w:rsidRDefault="00F204F6" w:rsidP="00F204F6">
      <w:pPr>
        <w:pStyle w:val="Brdtekst"/>
        <w:tabs>
          <w:tab w:val="clear" w:pos="170"/>
        </w:tabs>
      </w:pPr>
    </w:p>
    <w:p w14:paraId="2B962D8A" w14:textId="77777777" w:rsidR="00F204F6" w:rsidRPr="00EE0613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 xml:space="preserve">Hvert år gennemgår og behandler afdelingsbestyrelsen forslag fra </w:t>
      </w:r>
      <w:r w:rsidR="00773E1B">
        <w:t>administrationen</w:t>
      </w:r>
      <w:r>
        <w:t xml:space="preserve"> til bu</w:t>
      </w:r>
      <w:r>
        <w:t>d</w:t>
      </w:r>
      <w:r>
        <w:t xml:space="preserve">get for afdelingens drift. Afdelingsbestyrelsens ønsker om tilføjelser eller ændringer m.v. af </w:t>
      </w:r>
      <w:r w:rsidRPr="00EE0613">
        <w:t xml:space="preserve">driftsbudgettet fremsættes - eventuelt på et møde - over for </w:t>
      </w:r>
      <w:r w:rsidR="00773E1B">
        <w:t>administrationen</w:t>
      </w:r>
      <w:r w:rsidRPr="00EE0613">
        <w:t xml:space="preserve">. Afdelingsbestyrelsen forelægger herefter forslag til driftsbudget for afdelingsmødet til godkendelse. </w:t>
      </w:r>
    </w:p>
    <w:p w14:paraId="3B5DDAAE" w14:textId="77777777" w:rsidR="00F204F6" w:rsidRPr="00EE0613" w:rsidRDefault="00F204F6" w:rsidP="00F204F6">
      <w:pPr>
        <w:pStyle w:val="Brdtekst"/>
        <w:tabs>
          <w:tab w:val="clear" w:pos="170"/>
        </w:tabs>
      </w:pPr>
    </w:p>
    <w:p w14:paraId="1A9B0CFF" w14:textId="77777777" w:rsidR="006851AB" w:rsidRPr="00EE0613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 w:rsidRPr="00EE0613">
        <w:t xml:space="preserve">Afdelingsbestyrelsen drøfter </w:t>
      </w:r>
      <w:r w:rsidR="00EE0613" w:rsidRPr="00EE0613">
        <w:t xml:space="preserve">en gang årligt </w:t>
      </w:r>
      <w:r w:rsidRPr="00EE0613">
        <w:t xml:space="preserve">serviceniveauet i afdelingen med </w:t>
      </w:r>
      <w:r w:rsidR="00773E1B">
        <w:t>administr</w:t>
      </w:r>
      <w:r w:rsidR="00773E1B">
        <w:t>a</w:t>
      </w:r>
      <w:r w:rsidR="00773E1B">
        <w:t>tionen</w:t>
      </w:r>
      <w:r w:rsidRPr="00EE0613">
        <w:t xml:space="preserve"> og aftaler det udgiftsmæssige niveau </w:t>
      </w:r>
      <w:r w:rsidR="00EE0613" w:rsidRPr="00EE0613">
        <w:t xml:space="preserve">i forbindelse med </w:t>
      </w:r>
      <w:r w:rsidRPr="00EE0613">
        <w:t>budgetforhandlinger</w:t>
      </w:r>
      <w:r w:rsidR="00EE0613" w:rsidRPr="00EE0613">
        <w:t>ne</w:t>
      </w:r>
      <w:r w:rsidRPr="00EE0613">
        <w:t xml:space="preserve">. </w:t>
      </w:r>
    </w:p>
    <w:p w14:paraId="494E4690" w14:textId="77777777" w:rsidR="006851AB" w:rsidRPr="00EE0613" w:rsidRDefault="006851AB" w:rsidP="006851AB">
      <w:pPr>
        <w:pStyle w:val="Brdtekst"/>
        <w:tabs>
          <w:tab w:val="clear" w:pos="170"/>
        </w:tabs>
      </w:pPr>
    </w:p>
    <w:p w14:paraId="5AF5D76E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 w:rsidRPr="00EE0613">
        <w:t>Afdelingsbestyrelsen</w:t>
      </w:r>
      <w:r>
        <w:t xml:space="preserve"> påser, at der er god </w:t>
      </w:r>
      <w:r w:rsidR="005E4CDE">
        <w:t>orden i afdelingen, hvilket blandt andet</w:t>
      </w:r>
      <w:r>
        <w:t xml:space="preserve"> o</w:t>
      </w:r>
      <w:r>
        <w:t>m</w:t>
      </w:r>
      <w:r>
        <w:t>handler passende renholdelse og vedligeholdelse i afdelingen, svarende til det niveau, der er aftalt i forbindelse med budge</w:t>
      </w:r>
      <w:r>
        <w:t>t</w:t>
      </w:r>
      <w:r>
        <w:t>behandlingen.</w:t>
      </w:r>
    </w:p>
    <w:p w14:paraId="24567DFD" w14:textId="77777777" w:rsidR="00F204F6" w:rsidRDefault="00F204F6" w:rsidP="00F204F6">
      <w:pPr>
        <w:pStyle w:val="Brdtekst"/>
        <w:tabs>
          <w:tab w:val="clear" w:pos="170"/>
        </w:tabs>
      </w:pPr>
    </w:p>
    <w:p w14:paraId="252C2363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lastRenderedPageBreak/>
        <w:t>Eventuel påtale eller klager fra afdelingsbestyrelsen over renholdelsestilstand, vedlig</w:t>
      </w:r>
      <w:r>
        <w:t>e</w:t>
      </w:r>
      <w:r>
        <w:t xml:space="preserve">holdelsesforhold eller ejendomsfunktionærers arbejde rettes til </w:t>
      </w:r>
      <w:r w:rsidR="00773E1B">
        <w:t>administrationen</w:t>
      </w:r>
      <w:r>
        <w:t>, som tager stilling til påtalen/klagen sammen med boligorganis</w:t>
      </w:r>
      <w:r>
        <w:t>a</w:t>
      </w:r>
      <w:r>
        <w:t>tionens ledelse.</w:t>
      </w:r>
    </w:p>
    <w:p w14:paraId="29564397" w14:textId="77777777" w:rsidR="00F204F6" w:rsidRDefault="00F204F6" w:rsidP="00F204F6">
      <w:pPr>
        <w:pStyle w:val="Brdtekst"/>
        <w:tabs>
          <w:tab w:val="clear" w:pos="170"/>
        </w:tabs>
      </w:pPr>
    </w:p>
    <w:p w14:paraId="6D6BBB4A" w14:textId="77777777" w:rsidR="00F204F6" w:rsidRDefault="00773E1B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Domea.dk</w:t>
      </w:r>
      <w:r w:rsidR="00F204F6">
        <w:t xml:space="preserve"> udarbejder årsregnskab for afdelingen og fremsender det til afdelingsbest</w:t>
      </w:r>
      <w:r w:rsidR="00F204F6">
        <w:t>y</w:t>
      </w:r>
      <w:r w:rsidR="00F204F6">
        <w:t>relsen til godkendelse.  Hvis afdelingsmødet har vedtaget, at regnskab skal forelægges for afdelingsmødet, er det afdelingsbestyrelsen, som formelt fremlægger regnskabet til a</w:t>
      </w:r>
      <w:r w:rsidR="00F204F6">
        <w:t>f</w:t>
      </w:r>
      <w:r w:rsidR="00F204F6">
        <w:t xml:space="preserve">delingsmødets godkendelse. Fremlæggelse m.v. kan uddelegeres til </w:t>
      </w:r>
      <w:r>
        <w:t>administrationen</w:t>
      </w:r>
      <w:r w:rsidR="00F204F6">
        <w:t xml:space="preserve">. </w:t>
      </w:r>
    </w:p>
    <w:p w14:paraId="58FCF201" w14:textId="77777777" w:rsidR="00F204F6" w:rsidRDefault="00F204F6" w:rsidP="00F204F6">
      <w:pPr>
        <w:pStyle w:val="Brdtekst"/>
        <w:tabs>
          <w:tab w:val="clear" w:pos="170"/>
        </w:tabs>
      </w:pPr>
    </w:p>
    <w:p w14:paraId="7ADCEE65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Organisationsbestyrelsen indbringer eventuelle uenigheder mellem afdelingsbestyrelsen eller afdelingsmødet og boligorganisationens ledelse om driftsbudgettet og årsregnsk</w:t>
      </w:r>
      <w:r>
        <w:t>a</w:t>
      </w:r>
      <w:r>
        <w:t>bet for kommunalbestyrelsen, som træffer den endelige administrative afg</w:t>
      </w:r>
      <w:r>
        <w:t>ø</w:t>
      </w:r>
      <w:r>
        <w:t>relse.</w:t>
      </w:r>
    </w:p>
    <w:p w14:paraId="08B29753" w14:textId="77777777" w:rsidR="00F204F6" w:rsidRDefault="00F204F6" w:rsidP="00F204F6">
      <w:pPr>
        <w:pStyle w:val="Brdtekst"/>
        <w:tabs>
          <w:tab w:val="clear" w:pos="170"/>
        </w:tabs>
      </w:pPr>
    </w:p>
    <w:p w14:paraId="4663FDBB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Hvis afdelingsmødet har besluttet det, vælger afdelingsbestyrelsen repræsentanter til boligorganisationens repræsentantskab blandt afdelingens boliglejere og disses mynd</w:t>
      </w:r>
      <w:r>
        <w:t>i</w:t>
      </w:r>
      <w:r>
        <w:t>ge husstandsmedlemmer. Ellers foretager afdelingsmødet va</w:t>
      </w:r>
      <w:r>
        <w:t>l</w:t>
      </w:r>
      <w:r>
        <w:t xml:space="preserve">get. </w:t>
      </w:r>
    </w:p>
    <w:p w14:paraId="0509B9B7" w14:textId="77777777" w:rsidR="009D7F4D" w:rsidRDefault="009D7F4D" w:rsidP="00EE0613">
      <w:pPr>
        <w:pStyle w:val="Brdtekst"/>
        <w:tabs>
          <w:tab w:val="clear" w:pos="170"/>
        </w:tabs>
        <w:ind w:left="852" w:hanging="426"/>
        <w:rPr>
          <w:color w:val="FF0000"/>
        </w:rPr>
      </w:pPr>
      <w:r w:rsidRPr="00692DF6">
        <w:t>[</w:t>
      </w:r>
      <w:r w:rsidR="00EE0613" w:rsidRPr="00EE0613">
        <w:rPr>
          <w:color w:val="FF0000"/>
        </w:rPr>
        <w:t xml:space="preserve">I vores afdeling er det </w:t>
      </w:r>
      <w:r>
        <w:rPr>
          <w:color w:val="FF0000"/>
        </w:rPr>
        <w:t xml:space="preserve">den xx </w:t>
      </w:r>
      <w:r w:rsidR="00EE0613" w:rsidRPr="00EE0613">
        <w:rPr>
          <w:color w:val="FF0000"/>
        </w:rPr>
        <w:t>besluttet</w:t>
      </w:r>
      <w:r>
        <w:rPr>
          <w:color w:val="FF0000"/>
        </w:rPr>
        <w:t>,</w:t>
      </w:r>
      <w:r w:rsidR="00EE0613" w:rsidRPr="00EE0613">
        <w:rPr>
          <w:color w:val="FF0000"/>
        </w:rPr>
        <w:t xml:space="preserve"> at</w:t>
      </w:r>
      <w:r>
        <w:rPr>
          <w:color w:val="FF0000"/>
        </w:rPr>
        <w:t xml:space="preserve"> medlemmer til organisationens </w:t>
      </w:r>
    </w:p>
    <w:p w14:paraId="61265F98" w14:textId="77777777" w:rsidR="00F204F6" w:rsidRPr="00EE0613" w:rsidRDefault="009D7F4D" w:rsidP="00EE0613">
      <w:pPr>
        <w:pStyle w:val="Brdtekst"/>
        <w:tabs>
          <w:tab w:val="clear" w:pos="170"/>
        </w:tabs>
        <w:ind w:left="852" w:hanging="426"/>
        <w:rPr>
          <w:color w:val="FF0000"/>
        </w:rPr>
      </w:pPr>
      <w:r>
        <w:rPr>
          <w:color w:val="FF0000"/>
        </w:rPr>
        <w:t>repræsentantskab vælges af afdelingsbestyrelsen</w:t>
      </w:r>
      <w:r w:rsidRPr="00692DF6">
        <w:t>]</w:t>
      </w:r>
      <w:r>
        <w:t>.</w:t>
      </w:r>
    </w:p>
    <w:p w14:paraId="182E3A50" w14:textId="77777777" w:rsidR="009D7F4D" w:rsidRDefault="009D7F4D" w:rsidP="009D7F4D">
      <w:pPr>
        <w:pStyle w:val="Brdtekst"/>
        <w:tabs>
          <w:tab w:val="clear" w:pos="170"/>
        </w:tabs>
        <w:ind w:left="852" w:hanging="426"/>
        <w:rPr>
          <w:color w:val="FF0000"/>
        </w:rPr>
      </w:pPr>
      <w:r w:rsidRPr="00692DF6">
        <w:t>[</w:t>
      </w:r>
      <w:r w:rsidRPr="00EE0613">
        <w:rPr>
          <w:color w:val="FF0000"/>
        </w:rPr>
        <w:t xml:space="preserve">I vores afdeling er det </w:t>
      </w:r>
      <w:r>
        <w:rPr>
          <w:color w:val="FF0000"/>
        </w:rPr>
        <w:t xml:space="preserve">den xx </w:t>
      </w:r>
      <w:r w:rsidRPr="00EE0613">
        <w:rPr>
          <w:color w:val="FF0000"/>
        </w:rPr>
        <w:t>besluttet</w:t>
      </w:r>
      <w:r>
        <w:rPr>
          <w:color w:val="FF0000"/>
        </w:rPr>
        <w:t>,</w:t>
      </w:r>
      <w:r w:rsidRPr="00EE0613">
        <w:rPr>
          <w:color w:val="FF0000"/>
        </w:rPr>
        <w:t xml:space="preserve"> at</w:t>
      </w:r>
      <w:r>
        <w:rPr>
          <w:color w:val="FF0000"/>
        </w:rPr>
        <w:t xml:space="preserve"> medlemmer til organisationens </w:t>
      </w:r>
    </w:p>
    <w:p w14:paraId="407FDEB6" w14:textId="77777777" w:rsidR="009D7F4D" w:rsidRPr="00EE0613" w:rsidRDefault="009D7F4D" w:rsidP="009D7F4D">
      <w:pPr>
        <w:pStyle w:val="Brdtekst"/>
        <w:tabs>
          <w:tab w:val="clear" w:pos="170"/>
        </w:tabs>
        <w:ind w:left="852" w:hanging="426"/>
        <w:rPr>
          <w:color w:val="FF0000"/>
        </w:rPr>
      </w:pPr>
      <w:r>
        <w:rPr>
          <w:color w:val="FF0000"/>
        </w:rPr>
        <w:t>repræsentantskab vælges af afdelingsmødet</w:t>
      </w:r>
      <w:r w:rsidRPr="00692DF6">
        <w:t>]</w:t>
      </w:r>
      <w:r>
        <w:t>.</w:t>
      </w:r>
    </w:p>
    <w:p w14:paraId="048FC92F" w14:textId="77777777" w:rsidR="00EE0613" w:rsidRDefault="00EE0613" w:rsidP="00EE0613">
      <w:pPr>
        <w:pStyle w:val="Brdtekst"/>
        <w:tabs>
          <w:tab w:val="clear" w:pos="170"/>
        </w:tabs>
        <w:ind w:left="852" w:hanging="426"/>
      </w:pPr>
    </w:p>
    <w:p w14:paraId="1B25B41E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Afdelingsmødet kan bemyndige afdelingsbestyrelsen eller andre grupper af beboere (u</w:t>
      </w:r>
      <w:r>
        <w:t>d</w:t>
      </w:r>
      <w:r>
        <w:t>valg), som afdelingsmødet udpeger, til at arbejde videre med at konkretisere forslag til arbejder i afdelingen eller til afholdelse af arrangementer eller fester samt kulturelle aktiviteter fx udgivelse af beboerblad, etablering af fritidsklubber og andre aktivit</w:t>
      </w:r>
      <w:r>
        <w:t>e</w:t>
      </w:r>
      <w:r>
        <w:t>ter.</w:t>
      </w:r>
    </w:p>
    <w:p w14:paraId="107BA48A" w14:textId="77777777" w:rsidR="00F204F6" w:rsidRDefault="00F204F6" w:rsidP="00F204F6">
      <w:pPr>
        <w:pStyle w:val="Brdtekst"/>
        <w:tabs>
          <w:tab w:val="clear" w:pos="170"/>
        </w:tabs>
        <w:ind w:left="426" w:hanging="426"/>
      </w:pPr>
    </w:p>
    <w:p w14:paraId="7263FA1A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Afdelingsbestyrelsen giver beboerne mulighed for at henvende sig</w:t>
      </w:r>
      <w:r w:rsidR="004F2284">
        <w:t xml:space="preserve"> </w:t>
      </w:r>
      <w:r w:rsidR="004F2284" w:rsidRPr="00692DF6">
        <w:t>[</w:t>
      </w:r>
      <w:r>
        <w:t xml:space="preserve"> </w:t>
      </w:r>
      <w:r w:rsidRPr="004F2284">
        <w:rPr>
          <w:color w:val="FF0000"/>
        </w:rPr>
        <w:t>enten via</w:t>
      </w:r>
      <w:r w:rsidRPr="00F51077">
        <w:rPr>
          <w:color w:val="FF0000"/>
        </w:rPr>
        <w:t xml:space="preserve"> </w:t>
      </w:r>
      <w:r w:rsidR="004F2284">
        <w:rPr>
          <w:color w:val="FF0000"/>
        </w:rPr>
        <w:t>m</w:t>
      </w:r>
      <w:r w:rsidRPr="00F51077">
        <w:rPr>
          <w:color w:val="FF0000"/>
        </w:rPr>
        <w:t>ail, telefon eller ved et åbent møde eller træffetid fx en gang om måneden</w:t>
      </w:r>
      <w:r w:rsidR="00F51077" w:rsidRPr="00692DF6">
        <w:t>]</w:t>
      </w:r>
      <w:r w:rsidR="004F2284">
        <w:t>.</w:t>
      </w:r>
    </w:p>
    <w:p w14:paraId="007EAB97" w14:textId="77777777" w:rsidR="00F204F6" w:rsidRDefault="00F204F6" w:rsidP="00F204F6">
      <w:pPr>
        <w:pStyle w:val="Brdtekst"/>
        <w:tabs>
          <w:tab w:val="clear" w:pos="170"/>
        </w:tabs>
        <w:ind w:left="426" w:hanging="426"/>
      </w:pPr>
    </w:p>
    <w:p w14:paraId="168961F3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På det ordinære, obligatoriske afdelingsmøde fremlægger afdelingsbestyrelsen bere</w:t>
      </w:r>
      <w:r>
        <w:t>t</w:t>
      </w:r>
      <w:r>
        <w:t>ningen for det forløbne år. Er der udarbejdet en skriftlig beretning skal den udsendes til samtlige husstande i afdelingen senest 1 uge før afdelingsmødet.</w:t>
      </w:r>
      <w:r w:rsidR="00EE0613">
        <w:t xml:space="preserve"> Hvis beretningen ø</w:t>
      </w:r>
      <w:r w:rsidR="00EE0613">
        <w:t>n</w:t>
      </w:r>
      <w:r w:rsidR="00EE0613">
        <w:t>skes ført til referat anbefales det</w:t>
      </w:r>
      <w:r w:rsidR="004F2284">
        <w:t>,</w:t>
      </w:r>
      <w:r w:rsidR="00EE0613">
        <w:t xml:space="preserve"> at den udarbejdes skriftligt.</w:t>
      </w:r>
    </w:p>
    <w:p w14:paraId="2F7F738F" w14:textId="77777777" w:rsidR="00F204F6" w:rsidRDefault="00F204F6" w:rsidP="00F204F6">
      <w:pPr>
        <w:pStyle w:val="Brdtekst"/>
        <w:tabs>
          <w:tab w:val="clear" w:pos="170"/>
        </w:tabs>
      </w:pPr>
    </w:p>
    <w:p w14:paraId="4780F07B" w14:textId="77777777" w:rsidR="00F204F6" w:rsidRPr="009F30AB" w:rsidRDefault="00F204F6" w:rsidP="00F204F6">
      <w:pPr>
        <w:pStyle w:val="Brdtekst"/>
        <w:tabs>
          <w:tab w:val="clear" w:pos="170"/>
        </w:tabs>
        <w:rPr>
          <w:b/>
        </w:rPr>
      </w:pPr>
      <w:r>
        <w:rPr>
          <w:b/>
        </w:rPr>
        <w:t>Afdelingsbestyrelsens sammensætning</w:t>
      </w:r>
    </w:p>
    <w:p w14:paraId="3896715E" w14:textId="77777777" w:rsidR="00F204F6" w:rsidRDefault="00F204F6" w:rsidP="00F204F6">
      <w:pPr>
        <w:pStyle w:val="Brdtekst"/>
        <w:tabs>
          <w:tab w:val="clear" w:pos="170"/>
        </w:tabs>
      </w:pPr>
    </w:p>
    <w:p w14:paraId="7E87FAA9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Afdelingsbestyrelsen skal bestå af et ulige antal medlemmer</w:t>
      </w:r>
      <w:r w:rsidRPr="009F30AB">
        <w:t xml:space="preserve"> </w:t>
      </w:r>
      <w:r>
        <w:t xml:space="preserve">på mindst 3. </w:t>
      </w:r>
    </w:p>
    <w:p w14:paraId="41A82B97" w14:textId="77777777" w:rsidR="009D7F4D" w:rsidRPr="00EE0613" w:rsidRDefault="009D7F4D" w:rsidP="009D7F4D">
      <w:pPr>
        <w:pStyle w:val="Brdtekst"/>
        <w:tabs>
          <w:tab w:val="clear" w:pos="170"/>
        </w:tabs>
        <w:ind w:left="852" w:hanging="426"/>
        <w:rPr>
          <w:color w:val="FF0000"/>
        </w:rPr>
      </w:pPr>
      <w:bookmarkStart w:id="1" w:name="OLE_LINK3"/>
      <w:bookmarkStart w:id="2" w:name="OLE_LINK4"/>
      <w:r w:rsidRPr="00692DF6">
        <w:t>[</w:t>
      </w:r>
      <w:r w:rsidRPr="00EE0613">
        <w:rPr>
          <w:color w:val="FF0000"/>
        </w:rPr>
        <w:t xml:space="preserve">I vores afdeling er det </w:t>
      </w:r>
      <w:r>
        <w:rPr>
          <w:color w:val="FF0000"/>
        </w:rPr>
        <w:t xml:space="preserve">den xx </w:t>
      </w:r>
      <w:r w:rsidRPr="00EE0613">
        <w:rPr>
          <w:color w:val="FF0000"/>
        </w:rPr>
        <w:t>besluttet</w:t>
      </w:r>
      <w:r>
        <w:rPr>
          <w:color w:val="FF0000"/>
        </w:rPr>
        <w:t>,</w:t>
      </w:r>
      <w:r w:rsidRPr="00EE0613">
        <w:rPr>
          <w:color w:val="FF0000"/>
        </w:rPr>
        <w:t xml:space="preserve"> at</w:t>
      </w:r>
      <w:r>
        <w:rPr>
          <w:color w:val="FF0000"/>
        </w:rPr>
        <w:t xml:space="preserve"> afdelingsbestyrelsen består af xx medle</w:t>
      </w:r>
      <w:r>
        <w:rPr>
          <w:color w:val="FF0000"/>
        </w:rPr>
        <w:t>m</w:t>
      </w:r>
      <w:r>
        <w:rPr>
          <w:color w:val="FF0000"/>
        </w:rPr>
        <w:t>mer</w:t>
      </w:r>
      <w:r w:rsidRPr="00692DF6">
        <w:t>]</w:t>
      </w:r>
      <w:r>
        <w:t>.</w:t>
      </w:r>
    </w:p>
    <w:bookmarkEnd w:id="1"/>
    <w:bookmarkEnd w:id="2"/>
    <w:p w14:paraId="6B9D25FB" w14:textId="77777777" w:rsidR="00F204F6" w:rsidRDefault="00F204F6" w:rsidP="00F204F6">
      <w:pPr>
        <w:pStyle w:val="Brdtekst"/>
        <w:tabs>
          <w:tab w:val="clear" w:pos="170"/>
        </w:tabs>
      </w:pPr>
    </w:p>
    <w:p w14:paraId="06C6FE21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Hvis afdelingsmødet har besluttet det, vælger afdelingsbestyrelsen af sin egen kreds en formand. Ellers vælges formanden særskilt af afdelingsmødet.</w:t>
      </w:r>
    </w:p>
    <w:p w14:paraId="1B0FF9DA" w14:textId="77777777" w:rsidR="009D7F4D" w:rsidRDefault="009D7F4D" w:rsidP="009D7F4D">
      <w:pPr>
        <w:pStyle w:val="Brdtekst"/>
        <w:tabs>
          <w:tab w:val="clear" w:pos="170"/>
        </w:tabs>
        <w:ind w:left="852" w:hanging="426"/>
        <w:rPr>
          <w:color w:val="FF0000"/>
        </w:rPr>
      </w:pPr>
      <w:r w:rsidRPr="00692DF6">
        <w:t>[</w:t>
      </w:r>
      <w:r w:rsidRPr="00EE0613">
        <w:rPr>
          <w:color w:val="FF0000"/>
        </w:rPr>
        <w:t xml:space="preserve">I vores afdeling er det </w:t>
      </w:r>
      <w:r>
        <w:rPr>
          <w:color w:val="FF0000"/>
        </w:rPr>
        <w:t xml:space="preserve">den xx </w:t>
      </w:r>
      <w:r w:rsidRPr="00EE0613">
        <w:rPr>
          <w:color w:val="FF0000"/>
        </w:rPr>
        <w:t>besluttet</w:t>
      </w:r>
      <w:r>
        <w:rPr>
          <w:color w:val="FF0000"/>
        </w:rPr>
        <w:t>,</w:t>
      </w:r>
      <w:r w:rsidRPr="00EE0613">
        <w:rPr>
          <w:color w:val="FF0000"/>
        </w:rPr>
        <w:t xml:space="preserve"> at</w:t>
      </w:r>
      <w:r>
        <w:rPr>
          <w:color w:val="FF0000"/>
        </w:rPr>
        <w:t xml:space="preserve"> formanden for afdelingen vælges af sin egen </w:t>
      </w:r>
    </w:p>
    <w:p w14:paraId="4EF0ED12" w14:textId="77777777" w:rsidR="009D7F4D" w:rsidRPr="00EE0613" w:rsidRDefault="009D7F4D" w:rsidP="009D7F4D">
      <w:pPr>
        <w:pStyle w:val="Brdtekst"/>
        <w:tabs>
          <w:tab w:val="clear" w:pos="170"/>
        </w:tabs>
        <w:ind w:left="852" w:hanging="426"/>
        <w:rPr>
          <w:color w:val="FF0000"/>
        </w:rPr>
      </w:pPr>
      <w:r>
        <w:rPr>
          <w:color w:val="FF0000"/>
        </w:rPr>
        <w:t>kreds</w:t>
      </w:r>
      <w:r w:rsidRPr="00692DF6">
        <w:t>]</w:t>
      </w:r>
      <w:r>
        <w:t>.</w:t>
      </w:r>
    </w:p>
    <w:p w14:paraId="0BC3B351" w14:textId="77777777" w:rsidR="004F2284" w:rsidRDefault="004F2284" w:rsidP="004F2284">
      <w:pPr>
        <w:pStyle w:val="Brdtekst"/>
        <w:tabs>
          <w:tab w:val="clear" w:pos="170"/>
        </w:tabs>
        <w:ind w:left="852" w:hanging="426"/>
        <w:rPr>
          <w:color w:val="FF0000"/>
        </w:rPr>
      </w:pPr>
      <w:r w:rsidRPr="00692DF6">
        <w:lastRenderedPageBreak/>
        <w:t>[</w:t>
      </w:r>
      <w:r w:rsidRPr="00EE0613">
        <w:rPr>
          <w:color w:val="FF0000"/>
        </w:rPr>
        <w:t xml:space="preserve">I vores afdeling er det </w:t>
      </w:r>
      <w:r>
        <w:rPr>
          <w:color w:val="FF0000"/>
        </w:rPr>
        <w:t xml:space="preserve">den xx </w:t>
      </w:r>
      <w:r w:rsidRPr="00EE0613">
        <w:rPr>
          <w:color w:val="FF0000"/>
        </w:rPr>
        <w:t>besluttet</w:t>
      </w:r>
      <w:r>
        <w:rPr>
          <w:color w:val="FF0000"/>
        </w:rPr>
        <w:t>,</w:t>
      </w:r>
      <w:r w:rsidRPr="00EE0613">
        <w:rPr>
          <w:color w:val="FF0000"/>
        </w:rPr>
        <w:t xml:space="preserve"> at</w:t>
      </w:r>
      <w:r>
        <w:rPr>
          <w:color w:val="FF0000"/>
        </w:rPr>
        <w:t xml:space="preserve"> formanden for afdelingen vælges af </w:t>
      </w:r>
    </w:p>
    <w:p w14:paraId="6DC2F3DA" w14:textId="77777777" w:rsidR="004F2284" w:rsidRPr="00EE0613" w:rsidRDefault="004F2284" w:rsidP="004F2284">
      <w:pPr>
        <w:pStyle w:val="Brdtekst"/>
        <w:tabs>
          <w:tab w:val="clear" w:pos="170"/>
        </w:tabs>
        <w:ind w:left="852" w:hanging="426"/>
        <w:rPr>
          <w:color w:val="FF0000"/>
        </w:rPr>
      </w:pPr>
      <w:r>
        <w:rPr>
          <w:color w:val="FF0000"/>
        </w:rPr>
        <w:t>afdelingsmødet</w:t>
      </w:r>
      <w:r w:rsidRPr="00692DF6">
        <w:t>]</w:t>
      </w:r>
      <w:r>
        <w:t>.</w:t>
      </w:r>
    </w:p>
    <w:p w14:paraId="6B11F2B2" w14:textId="77777777" w:rsidR="00F204F6" w:rsidRDefault="00F204F6" w:rsidP="009D7F4D">
      <w:pPr>
        <w:pStyle w:val="Brdtekst"/>
        <w:tabs>
          <w:tab w:val="clear" w:pos="170"/>
        </w:tabs>
        <w:ind w:left="852" w:hanging="426"/>
      </w:pPr>
    </w:p>
    <w:p w14:paraId="2A988449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Afdelingsbestyrelsen fordeler selv opgaverne (referent, kasser</w:t>
      </w:r>
      <w:r w:rsidR="005E4CDE">
        <w:t>er, webmaster</w:t>
      </w:r>
      <w:r>
        <w:t xml:space="preserve"> etc.) in</w:t>
      </w:r>
      <w:r>
        <w:t>d</w:t>
      </w:r>
      <w:r>
        <w:t>byrdes.</w:t>
      </w:r>
    </w:p>
    <w:p w14:paraId="3817B478" w14:textId="77777777" w:rsidR="005E4CDE" w:rsidRDefault="005E4CDE" w:rsidP="005E4CDE">
      <w:pPr>
        <w:pStyle w:val="Brdtekst"/>
        <w:tabs>
          <w:tab w:val="clear" w:pos="170"/>
        </w:tabs>
      </w:pPr>
    </w:p>
    <w:p w14:paraId="0073322B" w14:textId="77777777" w:rsidR="00F204F6" w:rsidRDefault="005E4CDE" w:rsidP="005E4CDE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 xml:space="preserve">Afdelingsbestyrelsen orienterer </w:t>
      </w:r>
      <w:r w:rsidR="00773E1B">
        <w:t>administrationen</w:t>
      </w:r>
      <w:r>
        <w:t xml:space="preserve"> om valg af formand og om opgavefo</w:t>
      </w:r>
      <w:r>
        <w:t>r</w:t>
      </w:r>
      <w:r>
        <w:t>delingen</w:t>
      </w:r>
      <w:r w:rsidR="00F51077">
        <w:t>.</w:t>
      </w:r>
    </w:p>
    <w:p w14:paraId="5E58558A" w14:textId="77777777" w:rsidR="005E4CDE" w:rsidRDefault="005E4CDE" w:rsidP="00F204F6">
      <w:pPr>
        <w:pStyle w:val="Brdtekst"/>
        <w:tabs>
          <w:tab w:val="clear" w:pos="170"/>
        </w:tabs>
        <w:ind w:left="426" w:hanging="426"/>
      </w:pPr>
    </w:p>
    <w:p w14:paraId="7DD678A1" w14:textId="77777777" w:rsidR="00F204F6" w:rsidRP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  <w:rPr>
          <w:bCs/>
        </w:rPr>
      </w:pPr>
      <w:r w:rsidRPr="00F204F6">
        <w:t>Hvervene som formand for eller medlem af afdelingsbestyrelsen er ulønnede.</w:t>
      </w:r>
    </w:p>
    <w:p w14:paraId="27DEBA91" w14:textId="77777777" w:rsidR="00F204F6" w:rsidRDefault="00F204F6" w:rsidP="00F204F6">
      <w:pPr>
        <w:pStyle w:val="Brdtekst"/>
        <w:tabs>
          <w:tab w:val="clear" w:pos="170"/>
        </w:tabs>
        <w:rPr>
          <w:b/>
          <w:bCs/>
        </w:rPr>
      </w:pPr>
    </w:p>
    <w:p w14:paraId="26A80CBE" w14:textId="77777777" w:rsidR="00F204F6" w:rsidRDefault="00F204F6" w:rsidP="00F204F6">
      <w:pPr>
        <w:pStyle w:val="Brdtekst"/>
        <w:tabs>
          <w:tab w:val="clear" w:pos="170"/>
        </w:tabs>
        <w:rPr>
          <w:b/>
          <w:bCs/>
        </w:rPr>
      </w:pPr>
      <w:r>
        <w:rPr>
          <w:b/>
          <w:bCs/>
        </w:rPr>
        <w:t>Afdelingsbestyrelsens møder</w:t>
      </w:r>
    </w:p>
    <w:p w14:paraId="17FD941E" w14:textId="77777777" w:rsidR="00F204F6" w:rsidRDefault="00F204F6" w:rsidP="00F204F6">
      <w:pPr>
        <w:pStyle w:val="Brdtekst"/>
        <w:tabs>
          <w:tab w:val="clear" w:pos="170"/>
        </w:tabs>
        <w:ind w:left="426" w:hanging="426"/>
      </w:pPr>
    </w:p>
    <w:p w14:paraId="7627F420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Afdelingsbestyrelsen fastlægger selv deres møder. Afdelingsbestyrelsesmøderne indka</w:t>
      </w:r>
      <w:r>
        <w:t>l</w:t>
      </w:r>
      <w:r>
        <w:t xml:space="preserve">des af </w:t>
      </w:r>
      <w:r w:rsidRPr="00692DF6">
        <w:t>[</w:t>
      </w:r>
      <w:r w:rsidRPr="005E4CDE">
        <w:rPr>
          <w:color w:val="FF0000"/>
        </w:rPr>
        <w:t>formanden</w:t>
      </w:r>
      <w:r w:rsidRPr="00692DF6">
        <w:t>]</w:t>
      </w:r>
      <w:r>
        <w:t xml:space="preserve"> efter en aftalt mødeplan eller efter ønske fra blot et medlem af a</w:t>
      </w:r>
      <w:r>
        <w:t>f</w:t>
      </w:r>
      <w:r>
        <w:t>delingsb</w:t>
      </w:r>
      <w:r>
        <w:t>e</w:t>
      </w:r>
      <w:r>
        <w:t>styrelsen.</w:t>
      </w:r>
    </w:p>
    <w:p w14:paraId="75CD566C" w14:textId="77777777" w:rsidR="00F204F6" w:rsidRDefault="00F204F6" w:rsidP="00F204F6">
      <w:pPr>
        <w:pStyle w:val="Brdtekst"/>
        <w:tabs>
          <w:tab w:val="clear" w:pos="170"/>
        </w:tabs>
      </w:pPr>
    </w:p>
    <w:p w14:paraId="61797587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Afdelingsbestyrelsen er beslutningsdygtig, når mindst halvdelen af afdelingsbestyre</w:t>
      </w:r>
      <w:r>
        <w:t>l</w:t>
      </w:r>
      <w:r>
        <w:t>sens medlemmer er til stede. Beslutninger træffes af de tilstedeværende afdelingsb</w:t>
      </w:r>
      <w:r>
        <w:t>e</w:t>
      </w:r>
      <w:r>
        <w:t>styrelses</w:t>
      </w:r>
      <w:r w:rsidR="005E3A3F">
        <w:t>-</w:t>
      </w:r>
      <w:r>
        <w:t>medlemmer ved simpel stemmeflerhed. Står stemmerne lige, bortfalder fo</w:t>
      </w:r>
      <w:r>
        <w:t>r</w:t>
      </w:r>
      <w:r>
        <w:t>slaget.</w:t>
      </w:r>
    </w:p>
    <w:p w14:paraId="0B9EA578" w14:textId="77777777" w:rsidR="00F204F6" w:rsidRDefault="00F204F6" w:rsidP="00F204F6">
      <w:pPr>
        <w:pStyle w:val="Brdtekst"/>
        <w:tabs>
          <w:tab w:val="clear" w:pos="170"/>
        </w:tabs>
      </w:pPr>
    </w:p>
    <w:p w14:paraId="603EB5DF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 xml:space="preserve">Afdelingsbestyrelsen offentliggør dagsordenen for afdelingsbestyrelsens møder på </w:t>
      </w:r>
      <w:r w:rsidRPr="00692DF6">
        <w:t>[</w:t>
      </w:r>
      <w:r w:rsidRPr="005E4CDE">
        <w:rPr>
          <w:color w:val="FF0000"/>
        </w:rPr>
        <w:t>fx hjemmeside eller ved opslag for afdelingens lejere</w:t>
      </w:r>
      <w:r w:rsidRPr="00692DF6">
        <w:t>]</w:t>
      </w:r>
      <w:r>
        <w:t>, samtidig med at der indkaldes til mødet eller kort tid derefter. Afdelingsbestyrelsen offentliggør ligeledes referat af m</w:t>
      </w:r>
      <w:r>
        <w:t>ø</w:t>
      </w:r>
      <w:r>
        <w:t>derne for afdelingens beboere senest 4 uger efter mødets afholdelse. Eventuelle drø</w:t>
      </w:r>
      <w:r>
        <w:t>f</w:t>
      </w:r>
      <w:r>
        <w:t>telser om beboernes personlige forhold er underlagt tav</w:t>
      </w:r>
      <w:r>
        <w:t>s</w:t>
      </w:r>
      <w:r>
        <w:t>hedspligten og refereres ikke i det offentlige referat.</w:t>
      </w:r>
    </w:p>
    <w:p w14:paraId="60D41E93" w14:textId="77777777" w:rsidR="00F204F6" w:rsidRDefault="00F204F6" w:rsidP="00F204F6">
      <w:pPr>
        <w:pStyle w:val="Brdtekst"/>
        <w:tabs>
          <w:tab w:val="clear" w:pos="170"/>
        </w:tabs>
      </w:pPr>
    </w:p>
    <w:p w14:paraId="44A5E331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Hvis en administrativ medarbejder eller en ejendomsfunktionær deltager i et møde i afdelingsbestyrelsen, tilrettelægges mødet så de punkter, hvor de pågældendes næ</w:t>
      </w:r>
      <w:r>
        <w:t>r</w:t>
      </w:r>
      <w:r>
        <w:t xml:space="preserve">værelse er ønsket, behandles først. </w:t>
      </w:r>
    </w:p>
    <w:p w14:paraId="2B0996F5" w14:textId="77777777" w:rsidR="00F204F6" w:rsidRDefault="00F204F6" w:rsidP="00F204F6">
      <w:pPr>
        <w:pStyle w:val="Brdtekst"/>
        <w:tabs>
          <w:tab w:val="clear" w:pos="170"/>
        </w:tabs>
      </w:pPr>
    </w:p>
    <w:p w14:paraId="29F10BC6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Lejere og andre har normalt ikke adgang til at overvære afdelingsbestyrelsens møder, men kan indkaldes til høring i forbindelse med enkelte dagsordenspunkter.</w:t>
      </w:r>
    </w:p>
    <w:p w14:paraId="1F5D6B72" w14:textId="77777777" w:rsidR="00F204F6" w:rsidRDefault="00F204F6" w:rsidP="00F204F6">
      <w:pPr>
        <w:pStyle w:val="Brdtekst"/>
        <w:tabs>
          <w:tab w:val="clear" w:pos="170"/>
        </w:tabs>
      </w:pPr>
    </w:p>
    <w:p w14:paraId="5DEFB6F3" w14:textId="77777777" w:rsidR="00F204F6" w:rsidRDefault="00F204F6" w:rsidP="00F204F6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 w:rsidRPr="005E4CDE">
        <w:t>[</w:t>
      </w:r>
      <w:r w:rsidRPr="005E4CDE">
        <w:rPr>
          <w:color w:val="FF0000"/>
        </w:rPr>
        <w:t>Suppleanter deltager i afdelingsbestyrelsens m</w:t>
      </w:r>
      <w:r w:rsidRPr="005E4CDE">
        <w:rPr>
          <w:color w:val="FF0000"/>
        </w:rPr>
        <w:t>ø</w:t>
      </w:r>
      <w:r w:rsidRPr="005E4CDE">
        <w:rPr>
          <w:color w:val="FF0000"/>
        </w:rPr>
        <w:t>der, dog uden stemmeret</w:t>
      </w:r>
      <w:r w:rsidRPr="00692DF6">
        <w:t>].</w:t>
      </w:r>
    </w:p>
    <w:p w14:paraId="504A6D81" w14:textId="77777777" w:rsidR="00692DF6" w:rsidRDefault="00692DF6" w:rsidP="00692DF6">
      <w:pPr>
        <w:pStyle w:val="Brdtekst"/>
        <w:tabs>
          <w:tab w:val="clear" w:pos="170"/>
        </w:tabs>
        <w:ind w:firstLine="426"/>
      </w:pPr>
      <w:r w:rsidRPr="005E4CDE">
        <w:t>[</w:t>
      </w:r>
      <w:r w:rsidRPr="005E4CDE">
        <w:rPr>
          <w:color w:val="FF0000"/>
        </w:rPr>
        <w:t xml:space="preserve">Suppleanter deltager </w:t>
      </w:r>
      <w:r>
        <w:rPr>
          <w:color w:val="FF0000"/>
        </w:rPr>
        <w:t xml:space="preserve">ikke </w:t>
      </w:r>
      <w:r w:rsidRPr="005E4CDE">
        <w:rPr>
          <w:color w:val="FF0000"/>
        </w:rPr>
        <w:t>i afdelingsbestyrelsens m</w:t>
      </w:r>
      <w:r w:rsidRPr="005E4CDE">
        <w:rPr>
          <w:color w:val="FF0000"/>
        </w:rPr>
        <w:t>ø</w:t>
      </w:r>
      <w:r w:rsidRPr="005E4CDE">
        <w:rPr>
          <w:color w:val="FF0000"/>
        </w:rPr>
        <w:t>der</w:t>
      </w:r>
      <w:r>
        <w:rPr>
          <w:color w:val="FF0000"/>
        </w:rPr>
        <w:t>, jf. dog punkt 25</w:t>
      </w:r>
      <w:r w:rsidRPr="00692DF6">
        <w:t>].</w:t>
      </w:r>
    </w:p>
    <w:p w14:paraId="5257D6E9" w14:textId="77777777" w:rsidR="00F204F6" w:rsidRDefault="00F204F6" w:rsidP="00F204F6">
      <w:pPr>
        <w:pStyle w:val="Brdtekst"/>
        <w:tabs>
          <w:tab w:val="clear" w:pos="170"/>
        </w:tabs>
      </w:pPr>
    </w:p>
    <w:p w14:paraId="0EDC9BD0" w14:textId="77777777" w:rsidR="00087218" w:rsidRDefault="00F204F6" w:rsidP="003161EF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>
        <w:t>Hvis et medlem af afdelingsbestyrelsen fraflytter afdelingen</w:t>
      </w:r>
      <w:r w:rsidR="00692DF6">
        <w:t xml:space="preserve"> eller på grund af længer</w:t>
      </w:r>
      <w:r w:rsidR="00692DF6">
        <w:t>e</w:t>
      </w:r>
      <w:r w:rsidR="00692DF6">
        <w:t>varende sygdom eller lignende træder ud af afdelingsbestyrelsen,</w:t>
      </w:r>
      <w:r>
        <w:t xml:space="preserve"> </w:t>
      </w:r>
      <w:r w:rsidR="00692DF6">
        <w:t xml:space="preserve">indtræder </w:t>
      </w:r>
      <w:r>
        <w:t>supplea</w:t>
      </w:r>
      <w:r>
        <w:t>n</w:t>
      </w:r>
      <w:r>
        <w:t xml:space="preserve">ten. Hvis der ikke er valgt </w:t>
      </w:r>
      <w:r w:rsidR="00692DF6">
        <w:t xml:space="preserve">en </w:t>
      </w:r>
      <w:r>
        <w:t>suppleant skal der vælges et nyt medlem på et afd</w:t>
      </w:r>
      <w:r>
        <w:t>e</w:t>
      </w:r>
      <w:r>
        <w:t>lingsmøde. Hvis et medlem på grund af længev</w:t>
      </w:r>
      <w:r>
        <w:t>a</w:t>
      </w:r>
      <w:r>
        <w:t>rende sygdom eller lign. [</w:t>
      </w:r>
      <w:r w:rsidRPr="00087218">
        <w:rPr>
          <w:color w:val="FF0000"/>
        </w:rPr>
        <w:t>2 måneder og derover</w:t>
      </w:r>
      <w:r>
        <w:t>] træder midlertidigt ud af afdelingsbestyrelsen, skal su</w:t>
      </w:r>
      <w:r>
        <w:t>p</w:t>
      </w:r>
      <w:r>
        <w:t>pleanten indkaldes.</w:t>
      </w:r>
    </w:p>
    <w:p w14:paraId="40523502" w14:textId="77777777" w:rsidR="00087218" w:rsidRPr="00087218" w:rsidRDefault="00087218" w:rsidP="003161EF">
      <w:pPr>
        <w:pStyle w:val="Brdtekst"/>
        <w:numPr>
          <w:ilvl w:val="0"/>
          <w:numId w:val="1"/>
        </w:numPr>
        <w:tabs>
          <w:tab w:val="clear" w:pos="170"/>
          <w:tab w:val="clear" w:pos="720"/>
        </w:tabs>
        <w:ind w:left="426" w:hanging="426"/>
      </w:pPr>
      <w:r w:rsidRPr="00087218">
        <w:lastRenderedPageBreak/>
        <w:t>Bestyrelsens forhandlinger er fortrolige, og medlemmer</w:t>
      </w:r>
      <w:r>
        <w:t>ne</w:t>
      </w:r>
      <w:r w:rsidRPr="00087218">
        <w:t xml:space="preserve"> har tavshedspligt om, hvad de erfarer i deres egenskab af bestyrelsesmedlemmer, medmindre der er tale om forhold, som af bestyrelsen er bestemt til offentliggørelse. Samme forpligtelse påhviler andre, der deltager i bestyrelsens møder. Tavshedspligten er også gældende efter udtræden af bestyrelsen. Om overtrædelse af denne tavshedspligt gælder dansk rets almindelige regler om straf- og erstatningsansvar. Hvert enkelt medlem er ansvarlig for, at det materiale, som medlemmet modtager som led i bestyrelsesarbejdet, behandles fortroligt og opbevares på betryggende vis.</w:t>
      </w:r>
    </w:p>
    <w:p w14:paraId="2CC85B47" w14:textId="77777777" w:rsidR="00F204F6" w:rsidRDefault="00F204F6" w:rsidP="00F204F6">
      <w:pPr>
        <w:pStyle w:val="Brdtekst"/>
        <w:tabs>
          <w:tab w:val="clear" w:pos="170"/>
        </w:tabs>
      </w:pPr>
    </w:p>
    <w:p w14:paraId="1D628C8F" w14:textId="77777777" w:rsidR="00F204F6" w:rsidRDefault="00F204F6" w:rsidP="00F204F6">
      <w:pPr>
        <w:pStyle w:val="Brdtekst"/>
        <w:tabs>
          <w:tab w:val="clear" w:pos="170"/>
        </w:tabs>
      </w:pPr>
    </w:p>
    <w:p w14:paraId="68B714A7" w14:textId="77777777" w:rsidR="00F204F6" w:rsidRDefault="00F204F6" w:rsidP="00F204F6">
      <w:pPr>
        <w:pStyle w:val="Brdtekst"/>
      </w:pPr>
    </w:p>
    <w:p w14:paraId="52A0282D" w14:textId="77777777" w:rsidR="00F204F6" w:rsidRDefault="00F204F6" w:rsidP="00F204F6">
      <w:pPr>
        <w:pStyle w:val="Brdtekst"/>
      </w:pPr>
      <w:r>
        <w:t>Vedtaget af afdelingsbestyrelsen d. _________________________________</w:t>
      </w:r>
    </w:p>
    <w:p w14:paraId="65323A8F" w14:textId="77777777" w:rsidR="00F204F6" w:rsidRDefault="00F204F6" w:rsidP="00F204F6">
      <w:pPr>
        <w:pStyle w:val="Brdtekst"/>
      </w:pPr>
    </w:p>
    <w:p w14:paraId="52FD7596" w14:textId="77777777" w:rsidR="00F204F6" w:rsidRPr="005E3A3F" w:rsidRDefault="00F204F6" w:rsidP="00F204F6">
      <w:pPr>
        <w:pStyle w:val="Brdtekst"/>
        <w:rPr>
          <w:color w:val="FF0000"/>
        </w:rPr>
      </w:pPr>
    </w:p>
    <w:p w14:paraId="6094DC13" w14:textId="77777777" w:rsidR="00F204F6" w:rsidRPr="005E3A3F" w:rsidRDefault="00F204F6" w:rsidP="00F204F6">
      <w:pPr>
        <w:pStyle w:val="Brdtekst"/>
        <w:rPr>
          <w:color w:val="FF0000"/>
        </w:rPr>
      </w:pPr>
    </w:p>
    <w:p w14:paraId="49CBA3E9" w14:textId="77777777" w:rsidR="00F204F6" w:rsidRPr="005E3A3F" w:rsidRDefault="00F204F6" w:rsidP="005E3A3F">
      <w:pPr>
        <w:pStyle w:val="Brdtekst"/>
        <w:rPr>
          <w:color w:val="FF0000"/>
        </w:rPr>
      </w:pPr>
      <w:r w:rsidRPr="005E3A3F">
        <w:rPr>
          <w:color w:val="FF0000"/>
        </w:rPr>
        <w:t>Forslagene</w:t>
      </w:r>
      <w:r w:rsidR="00692DF6" w:rsidRPr="005E3A3F">
        <w:rPr>
          <w:color w:val="FF0000"/>
        </w:rPr>
        <w:t xml:space="preserve"> i teksten markeret med [    ] </w:t>
      </w:r>
      <w:r w:rsidRPr="005E3A3F">
        <w:rPr>
          <w:color w:val="FF0000"/>
        </w:rPr>
        <w:t xml:space="preserve"> er Domea</w:t>
      </w:r>
      <w:r w:rsidR="00773E1B">
        <w:rPr>
          <w:color w:val="FF0000"/>
        </w:rPr>
        <w:t>.dk</w:t>
      </w:r>
      <w:r w:rsidRPr="005E3A3F">
        <w:rPr>
          <w:color w:val="FF0000"/>
        </w:rPr>
        <w:t xml:space="preserve">s, </w:t>
      </w:r>
      <w:r w:rsidR="00692DF6" w:rsidRPr="005E3A3F">
        <w:rPr>
          <w:color w:val="FF0000"/>
        </w:rPr>
        <w:t>og</w:t>
      </w:r>
      <w:r w:rsidRPr="005E3A3F">
        <w:rPr>
          <w:color w:val="FF0000"/>
        </w:rPr>
        <w:t xml:space="preserve"> afdelingsbestyrelsen beslutter selv, hvad der skal stå i parent</w:t>
      </w:r>
      <w:r w:rsidRPr="005E3A3F">
        <w:rPr>
          <w:color w:val="FF0000"/>
        </w:rPr>
        <w:t>e</w:t>
      </w:r>
      <w:r w:rsidRPr="005E3A3F">
        <w:rPr>
          <w:color w:val="FF0000"/>
        </w:rPr>
        <w:t>serne.</w:t>
      </w:r>
    </w:p>
    <w:sectPr w:rsidR="00F204F6" w:rsidRPr="005E3A3F" w:rsidSect="00773E1B">
      <w:headerReference w:type="default" r:id="rId16"/>
      <w:headerReference w:type="first" r:id="rId17"/>
      <w:pgSz w:w="11901" w:h="16840"/>
      <w:pgMar w:top="1985" w:right="1304" w:bottom="2098" w:left="1701" w:header="1588" w:footer="709" w:gutter="0"/>
      <w:pgNumType w:start="1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D2AC8" w14:textId="77777777" w:rsidR="003161EF" w:rsidRDefault="003161EF">
      <w:r>
        <w:separator/>
      </w:r>
    </w:p>
  </w:endnote>
  <w:endnote w:type="continuationSeparator" w:id="0">
    <w:p w14:paraId="44BADE87" w14:textId="77777777" w:rsidR="003161EF" w:rsidRDefault="0031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32EB4" w14:textId="77777777" w:rsidR="000D56D4" w:rsidRDefault="000D56D4" w:rsidP="00B26E1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CB37215" w14:textId="77777777" w:rsidR="000D56D4" w:rsidRDefault="000D56D4" w:rsidP="005E4CDE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30AFC" w14:textId="77777777" w:rsidR="000D56D4" w:rsidRDefault="000D56D4" w:rsidP="00B26E1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1533A">
      <w:rPr>
        <w:rStyle w:val="Sidetal"/>
        <w:noProof/>
      </w:rPr>
      <w:t>4</w:t>
    </w:r>
    <w:r>
      <w:rPr>
        <w:rStyle w:val="Sidetal"/>
      </w:rPr>
      <w:fldChar w:fldCharType="end"/>
    </w:r>
  </w:p>
  <w:p w14:paraId="3D693319" w14:textId="77777777" w:rsidR="000D56D4" w:rsidRDefault="000D56D4" w:rsidP="005E4CDE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7634C" w14:textId="77777777" w:rsidR="003161EF" w:rsidRDefault="003161EF">
      <w:r>
        <w:separator/>
      </w:r>
    </w:p>
  </w:footnote>
  <w:footnote w:type="continuationSeparator" w:id="0">
    <w:p w14:paraId="5E285B64" w14:textId="77777777" w:rsidR="003161EF" w:rsidRDefault="00316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76A6" w14:textId="77777777" w:rsidR="000D56D4" w:rsidRDefault="000D56D4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</w:rPr>
      <w:fldChar w:fldCharType="end"/>
    </w:r>
  </w:p>
  <w:p w14:paraId="6894B4EA" w14:textId="77777777" w:rsidR="000D56D4" w:rsidRDefault="000D56D4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008CF" w14:textId="77777777" w:rsidR="000D56D4" w:rsidRDefault="000D56D4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773E1B">
      <w:rPr>
        <w:rStyle w:val="Sidetal"/>
        <w:noProof/>
      </w:rPr>
      <w:t>1</w:t>
    </w:r>
    <w:r>
      <w:rPr>
        <w:rStyle w:val="Sidetal"/>
      </w:rPr>
      <w:fldChar w:fldCharType="end"/>
    </w:r>
  </w:p>
  <w:p w14:paraId="7B2ED413" w14:textId="77777777" w:rsidR="000D56D4" w:rsidRDefault="000D56D4" w:rsidP="005E4CDE">
    <w:pPr>
      <w:pStyle w:val="Sidehoved"/>
      <w:tabs>
        <w:tab w:val="clear" w:pos="8640"/>
      </w:tabs>
      <w:ind w:right="221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49289" w14:textId="77777777" w:rsidR="00773E1B" w:rsidRDefault="00773E1B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41533A">
      <w:rPr>
        <w:rStyle w:val="Sidetal"/>
        <w:noProof/>
      </w:rPr>
      <w:t>4</w:t>
    </w:r>
    <w:r>
      <w:rPr>
        <w:rStyle w:val="Sidetal"/>
      </w:rPr>
      <w:fldChar w:fldCharType="end"/>
    </w:r>
  </w:p>
  <w:p w14:paraId="08766F49" w14:textId="77777777" w:rsidR="00773E1B" w:rsidRDefault="00773E1B" w:rsidP="005E4CDE">
    <w:pPr>
      <w:pStyle w:val="Sidehoved"/>
      <w:tabs>
        <w:tab w:val="clear" w:pos="8640"/>
      </w:tabs>
      <w:ind w:right="221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F7B00" w14:textId="77777777" w:rsidR="00773E1B" w:rsidRDefault="00773E1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06515"/>
    <w:multiLevelType w:val="hybridMultilevel"/>
    <w:tmpl w:val="C3EE37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A25713"/>
    <w:multiLevelType w:val="hybridMultilevel"/>
    <w:tmpl w:val="D040C796"/>
    <w:lvl w:ilvl="0" w:tplc="7E02BA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4F6"/>
    <w:rsid w:val="00087218"/>
    <w:rsid w:val="000D56D4"/>
    <w:rsid w:val="00113689"/>
    <w:rsid w:val="002936D2"/>
    <w:rsid w:val="003161EF"/>
    <w:rsid w:val="00335C3A"/>
    <w:rsid w:val="00387AE8"/>
    <w:rsid w:val="0041533A"/>
    <w:rsid w:val="00433990"/>
    <w:rsid w:val="004F2284"/>
    <w:rsid w:val="004F63D8"/>
    <w:rsid w:val="0055674A"/>
    <w:rsid w:val="005A77DC"/>
    <w:rsid w:val="005E3A3F"/>
    <w:rsid w:val="005E4CDE"/>
    <w:rsid w:val="006851AB"/>
    <w:rsid w:val="00692DF6"/>
    <w:rsid w:val="00773E1B"/>
    <w:rsid w:val="007E2E03"/>
    <w:rsid w:val="00846CED"/>
    <w:rsid w:val="00930843"/>
    <w:rsid w:val="009C3752"/>
    <w:rsid w:val="009D7F4D"/>
    <w:rsid w:val="009E4CEE"/>
    <w:rsid w:val="00A240EF"/>
    <w:rsid w:val="00A624E1"/>
    <w:rsid w:val="00AA0EF0"/>
    <w:rsid w:val="00AD002C"/>
    <w:rsid w:val="00B14068"/>
    <w:rsid w:val="00B14718"/>
    <w:rsid w:val="00B26E17"/>
    <w:rsid w:val="00B674FE"/>
    <w:rsid w:val="00DA1B9D"/>
    <w:rsid w:val="00E46267"/>
    <w:rsid w:val="00ED191C"/>
    <w:rsid w:val="00EE0613"/>
    <w:rsid w:val="00F204F6"/>
    <w:rsid w:val="00F5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DD7120B"/>
  <w15:chartTrackingRefBased/>
  <w15:docId w15:val="{8DC4160C-0F84-45BD-B946-5A82A00E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rdtekst"/>
    <w:qFormat/>
    <w:rsid w:val="00F204F6"/>
    <w:pPr>
      <w:tabs>
        <w:tab w:val="left" w:pos="170"/>
      </w:tabs>
      <w:spacing w:line="280" w:lineRule="exact"/>
    </w:pPr>
    <w:rPr>
      <w:rFonts w:ascii="Verdana" w:eastAsia="Times" w:hAnsi="Verdana"/>
      <w:sz w:val="19"/>
    </w:rPr>
  </w:style>
  <w:style w:type="paragraph" w:styleId="Overskrift1">
    <w:name w:val="heading 1"/>
    <w:aliases w:val="Stor overskrift"/>
    <w:basedOn w:val="Normal"/>
    <w:next w:val="Normal"/>
    <w:qFormat/>
    <w:rsid w:val="00F204F6"/>
    <w:pPr>
      <w:keepNext/>
      <w:tabs>
        <w:tab w:val="left" w:pos="170"/>
      </w:tabs>
      <w:spacing w:after="70" w:line="380" w:lineRule="exact"/>
      <w:outlineLvl w:val="0"/>
    </w:pPr>
    <w:rPr>
      <w:color w:val="000000"/>
      <w:kern w:val="32"/>
      <w:sz w:val="30"/>
    </w:rPr>
  </w:style>
  <w:style w:type="paragraph" w:styleId="Overskrift2">
    <w:name w:val="heading 2"/>
    <w:basedOn w:val="Normal"/>
    <w:next w:val="Normal"/>
    <w:qFormat/>
    <w:rsid w:val="00F204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rsid w:val="00F204F6"/>
    <w:pPr>
      <w:tabs>
        <w:tab w:val="clear" w:pos="170"/>
        <w:tab w:val="center" w:pos="4320"/>
        <w:tab w:val="right" w:pos="8640"/>
      </w:tabs>
      <w:spacing w:line="220" w:lineRule="exact"/>
    </w:pPr>
    <w:rPr>
      <w:color w:val="666666"/>
      <w:sz w:val="14"/>
    </w:rPr>
  </w:style>
  <w:style w:type="character" w:styleId="Sidetal">
    <w:name w:val="page number"/>
    <w:rsid w:val="00F204F6"/>
    <w:rPr>
      <w:rFonts w:ascii="Verdana" w:hAnsi="Verdana"/>
      <w:noProof w:val="0"/>
      <w:color w:val="666666"/>
      <w:sz w:val="14"/>
      <w:u w:val="none"/>
      <w:lang w:val="da-DK"/>
    </w:rPr>
  </w:style>
  <w:style w:type="paragraph" w:styleId="Brdtekst">
    <w:name w:val="Body Text"/>
    <w:basedOn w:val="Normal"/>
    <w:rsid w:val="00F204F6"/>
  </w:style>
  <w:style w:type="paragraph" w:styleId="Sidefod">
    <w:name w:val="footer"/>
    <w:basedOn w:val="Normal"/>
    <w:rsid w:val="005E4CDE"/>
    <w:pPr>
      <w:tabs>
        <w:tab w:val="clear" w:pos="170"/>
        <w:tab w:val="center" w:pos="4819"/>
        <w:tab w:val="right" w:pos="9638"/>
      </w:tabs>
    </w:pPr>
  </w:style>
  <w:style w:type="character" w:styleId="Kommentarhenvisning">
    <w:name w:val="annotation reference"/>
    <w:semiHidden/>
    <w:rsid w:val="00B674FE"/>
    <w:rPr>
      <w:sz w:val="16"/>
      <w:szCs w:val="16"/>
    </w:rPr>
  </w:style>
  <w:style w:type="paragraph" w:styleId="Kommentartekst">
    <w:name w:val="annotation text"/>
    <w:basedOn w:val="Normal"/>
    <w:semiHidden/>
    <w:rsid w:val="00B674FE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B674FE"/>
    <w:rPr>
      <w:b/>
      <w:bCs/>
    </w:rPr>
  </w:style>
  <w:style w:type="paragraph" w:styleId="Markeringsbobletekst">
    <w:name w:val="Balloon Text"/>
    <w:basedOn w:val="Normal"/>
    <w:semiHidden/>
    <w:rsid w:val="00B674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9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22559A4164944396CED86E8C63C53F" ma:contentTypeVersion="0" ma:contentTypeDescription="Opret et nyt dokument." ma:contentTypeScope="" ma:versionID="6a2c8192aae01459ed1b4ecdb73bac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f5f8b7a12903fc150245522468e52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D01F7B-907C-459B-8919-9BB5D5F91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9E0422-F656-494F-B936-7E2ED89EAF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C0F75D-FCC0-4639-AA12-5392C5773BE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59B571-8024-4491-9292-638978D98A0C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7265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 - forretningsorden</vt:lpstr>
    </vt:vector>
  </TitlesOfParts>
  <Company>Domea.dk</Company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- forretningsorden</dc:title>
  <dc:subject/>
  <dc:creator>Tinus Lassen</dc:creator>
  <cp:keywords/>
  <dc:description/>
  <cp:lastModifiedBy>Tinus Lassen</cp:lastModifiedBy>
  <cp:revision>2</cp:revision>
  <cp:lastPrinted>2011-03-09T14:08:00Z</cp:lastPrinted>
  <dcterms:created xsi:type="dcterms:W3CDTF">2019-07-02T13:56:00Z</dcterms:created>
  <dcterms:modified xsi:type="dcterms:W3CDTF">2019-07-02T13:56:00Z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Order">
    <vt:lpwstr>16600.0000000000</vt:lpwstr>
  </property>
  <property fmtid="{D5CDD505-2E9C-101B-9397-08002B2CF9AE}" pid="4" name="TemplateUrl">
    <vt:lpwstr/>
  </property>
  <property fmtid="{D5CDD505-2E9C-101B-9397-08002B2CF9AE}" pid="5" name="xd_ProgID">
    <vt:lpwstr/>
  </property>
  <property fmtid="{D5CDD505-2E9C-101B-9397-08002B2CF9AE}" pid="6" name="ContentTypeId">
    <vt:lpwstr>0x0101007090613D58059D4190E9BA65ACCDFB06</vt:lpwstr>
  </property>
  <property fmtid="{D5CDD505-2E9C-101B-9397-08002B2CF9AE}" pid="7" name="PublishingExpirationDate">
    <vt:lpwstr/>
  </property>
  <property fmtid="{D5CDD505-2E9C-101B-9397-08002B2CF9AE}" pid="8" name="PublishingStartDate">
    <vt:lpwstr/>
  </property>
</Properties>
</file>